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626089" w:rsidRDefault="00626089" w:rsidP="00433123">
      <w:pPr>
        <w:pStyle w:val="1"/>
        <w:ind w:left="9912" w:firstLine="708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626089">
        <w:rPr>
          <w:rFonts w:ascii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822244" w:rsidRPr="00626089">
        <w:rPr>
          <w:rFonts w:ascii="Times New Roman" w:hAnsi="Times New Roman" w:cs="Times New Roman"/>
          <w:b w:val="0"/>
          <w:color w:val="000000" w:themeColor="text1"/>
          <w:sz w:val="24"/>
        </w:rPr>
        <w:t>Утверждаю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2F4124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Р.А.Пантелеенко</w:t>
      </w:r>
      <w:proofErr w:type="spellEnd"/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«_____»__________202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4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244" w:rsidRPr="002F412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4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План работы «Колледжа «Звёздный» на </w:t>
      </w:r>
      <w:r w:rsidR="00E12A17">
        <w:rPr>
          <w:rFonts w:ascii="Times New Roman" w:hAnsi="Times New Roman" w:cs="Times New Roman"/>
          <w:b/>
          <w:sz w:val="28"/>
          <w:szCs w:val="24"/>
        </w:rPr>
        <w:t>июнь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4124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822244" w:rsidRPr="002F412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3828"/>
        <w:gridCol w:w="1701"/>
        <w:gridCol w:w="1417"/>
        <w:gridCol w:w="1985"/>
        <w:gridCol w:w="1701"/>
        <w:gridCol w:w="1701"/>
      </w:tblGrid>
      <w:tr w:rsidR="00FD0FEE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№</w:t>
            </w: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E12A1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</w:t>
            </w:r>
            <w:proofErr w:type="gramEnd"/>
            <w:r w:rsidRPr="00E12A1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Время</w:t>
            </w: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Ответственный</w:t>
            </w: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E12A17" w:rsidRDefault="00FD0FEE" w:rsidP="00E1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12A1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повышенном социально-педагогическом внимании.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Социальная категория детей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122755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О.А.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выпускниками, имеющими социальную категорию, договора о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посинтернатном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совровождении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Социальная категория детей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9419855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О.А.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писем с обращениями в центры социальной помощи семьи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детям о постановке выпускников Колледжа на сопровождение.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категория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5249013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О.А.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Разработка новых дополнительных образовательных общеобразовательных программ, методических разработок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Кабинет №113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11046830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Проверка журналов педагогов СП ОДО, документации педагога СП ОДО (термометрия, конспекты занятий, портфолио педагога и объединения)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кабинет № 113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Педагогии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795022520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Формирование итогового отчетного Портфолио педагогов и обучающихся объединений ОДО за 2022-2023 учебный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Кабинет № 113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СП ОДО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970474034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содержания, пополнение информации, работа с личными страницами педагога ОДО на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колледжа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контроль.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Подраздел Дополнительное образование официального сайта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«1С» электронный журнал ОДО.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7260274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8282429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на предстоящий 2022-2023 учебный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0031708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Тренинг "Перед экзаменом"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обучению., Психолого-педагогическое сопровождение обучающихся во время экзаменов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924727065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психолого-педагогического сопровождения на предстоящий 2022-2023 учебный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работы., Организационно-методическая деятельность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80508081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Написание готового отчёта об итогах деятельности службы психолого-педагогического сопровождения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работы., Организационно-методическая деятельность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4161741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экзаменов, приказ отправлен по электронной почте 08.02.2022 / 25.03.2022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промежуточной и итоговой аттестации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Директор Колледжа Пантелеенко Р.А., Заместитель директора по УиИД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7846194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Проверка журналов теоретического обучения. Электронный журнал.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Все журналы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9431781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Старосты, Заместители старост, Физорги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571626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по вопросам организации учебно-воспитательной работы.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77998583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уроков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звонков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мониторинг адаптации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Группы по расписанию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Бердюгина И.П., Заместитель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78361813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УиИД 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Отчетный концерт «Рок группы» объединения "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Ансамблевое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 ОДО, педагоги, родители (законные представители)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ОДО Филиппова Р.С.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1290483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Отчет по трудоустройству выпускников 2021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0302809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учебной и производственной практики Электронный журнал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668300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Рок-концерт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Об. ОДО "Ансамблевое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музицирование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ОДО Филиппова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2008482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УМР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М.А.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Информационно правовые мероприятия.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Заведующий СП ОДО Могутова Е.В., Руководитель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Б.А., Преподаватель-организатор ОБЖ Моряков С.И., Педагог - организатор Бодрова А.В., Педагог - психолог Карочкина О.Ф., Социальный педагог Ларионова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682378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Отчетный концерт вокального ансамбля «Звездный дождь»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 СП ОДО, педагоги, родители (законные представители)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ОДО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41969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Об. ОДО "Звёздный дождь"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ДО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506217578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02.06.2022 - 24.06.2022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 графикам в соответствии с приказом от06.04.2022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Экзамены по профессиональным модулям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гр.262, гр.328, гр.353, гр.354, гр.355, гр.356, гр.357, гр.405, гр.406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4311196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на стипендию переходящий контингент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руководителями групп и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УиИД Бердюгина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6542901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УиИД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 03, 10, 17, 24 июня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 с 03, 10, 17, 24 июня 2022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Каб.302-А Учебная часть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26725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Отчетный спектакль объединения «Основы актерского мастерства. Художественное слово»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 СП ОДО, студенты, родители (законные представители)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СП ОДО Шутова Е.А.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43379420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 06.06 по 10.06.2022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Заседания цикловых методических комиссий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\о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552693478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Филиппова М.А.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"Пушкинский день России"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едагогический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20869500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Вторая большая перемена 12.55 -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коллектива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Педагоги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0957079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Педагогический коллектив, добровольцы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4523664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Выставка-персоналия Пётр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:350 лет со дня рождения.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едагогический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42481259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России.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Круг Коллежа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Колледжа, Педагогический коллектив колледжа.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7580682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Летнее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троеборие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Спорт.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Морской технический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Сборная команда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403530160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Сокольников Б.А.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Декларации о государственном суверенитете РФ (1990 г.) – государственный праздник РФ. С 1998 г. называется «День России»: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-страничка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12750568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До 15.06.2022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До 15.06.2022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Заполнение паспорта кабинета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Все ответственные за кабинеты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директора по УВР Морякова Т.А., Заместитель директора по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9918632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УиИД Бердюгина И.П.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специальности ТПИ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гр.435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Головнева М.Ю.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7837672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Бальмонт Константин Дмитриевич - (1867–1942) – 155 лет со дня рождения. Выставка-персоналия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843697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специальности "Коммерция по отраслям"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руководитель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Филатова Т.А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79969001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Начало Приемной кампании - 2023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Каб.116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Сотрудники приемной комиссия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Секретарь приемной комиссии Ларионова О.А., Секретарь учебной части Александрова Л.А.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3484341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профессии "Парикмахер"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Доильницына И.А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5125731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Иван Александрович(1812–1891) – 210 лет со дня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-персоналия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20158350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До 20.06.2022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открытию ССК (Спортивного студенческого клуба) на базе СП ОДОЛ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Заведующий СП ОДО Могутова Е.В., Преподаватель Тарасов А.М.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954700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профессии "Парикмахер"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Годлевская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89778291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профессии "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банка""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Любимова Т.С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2354563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выставка:День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тмечается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в день начала Великой Отечественной войны. Установлен Указом Президента РФ от 8 июня 1996 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Читатели библиотеки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8624291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профессии "Секретарь""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Лычаная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030839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Торжественно-траурная линейка посвященная началу ВОВ 1941-1945 г.г.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Круг Коллежа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Колледжа, Весь педагогический коллектив Колледжа.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Директор Колледжа Пантелеенко Р.А., 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420785429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Члены Совета по профилактике.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Заведующий СП ОДО Могутова Е.В., Педагог - психолог Карочкина О.Ф., Социальный педагог Ларионова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29506695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профессии "Продавец, контролер-кассир"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 п/о Большакова Н.Н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391940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в рамках ПА день с-1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учебная парикмахерская 3 этаж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мастер п/о Голубкова С.В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3479032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Руссо Жан-Жак:310 лет со дня 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ыставка-персоналия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Читатели библиотеки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585607166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8--.00 -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18.00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 в рамках ПА по спец-</w:t>
            </w: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парикмахерского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2.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парикмахерс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3 этаж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гр.327, эксперты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Главный эксперт Годлевская М.К, мастер п/о Голубкова С.В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19903566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Прием отчетной документации по практике, сдача в архив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Выпускные группы 2022 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Старший мастер Квадэ Н.В., руководители выпускных групп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20227340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E12A17" w:rsidRPr="00E12A17" w:rsidTr="00E12A1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дипломов выпускникам 2022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Двор Колледжа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гр.326, гр.353, гр.354, гр.355, гр.356, гр.357, гр.405, гр.406, гр.435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2A17" w:rsidRPr="00E12A17" w:rsidRDefault="00E12A17" w:rsidP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12A1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директора по УВР Морякова Т.А., </w:t>
            </w: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2A17" w:rsidRPr="00E12A17" w:rsidRDefault="00E12A17" w:rsidP="00E12A17">
            <w:pPr>
              <w:divId w:val="935090744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</w:tbl>
    <w:p w:rsidR="00950BC5" w:rsidRDefault="00950BC5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0BC5" w:rsidRDefault="00950BC5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0AD4" w:rsidRDefault="00822244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2A17" w:rsidRDefault="00E12A17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2A17" w:rsidRDefault="00E12A17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2A17" w:rsidRDefault="00E12A17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9687C">
        <w:trPr>
          <w:trHeight w:val="2117"/>
        </w:trPr>
        <w:tc>
          <w:tcPr>
            <w:tcW w:w="3962" w:type="dxa"/>
          </w:tcPr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2B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Pr="002F4124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0D30F6" w:rsidRPr="002F4124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E12A17">
        <w:rPr>
          <w:rFonts w:ascii="Times New Roman" w:hAnsi="Times New Roman" w:cs="Times New Roman"/>
          <w:b/>
          <w:sz w:val="28"/>
          <w:szCs w:val="24"/>
        </w:rPr>
        <w:t>июнь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31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984"/>
        <w:gridCol w:w="2977"/>
        <w:gridCol w:w="2125"/>
        <w:gridCol w:w="1560"/>
        <w:gridCol w:w="1843"/>
        <w:gridCol w:w="1843"/>
      </w:tblGrid>
      <w:tr w:rsidR="00D2100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Дата поведения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Тема классного часа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Реализация Программы воспитания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Время проведения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Место проведения (указать № кабинета)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Кто проводит ФИО (Иванов А.И.)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C7D4C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Приглашенные специалисты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7 урок 15.15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Сухарева Е.И.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5 урок 13.15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1 июня - Всемирный день родителей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305к, 300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Старошвецкая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8 урок 16.10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2. Профессионально-ориентирующее воспитание (развитие карьеры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).,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Сизонова Валерия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1 июня - Всемирный день родителей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405К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Таран А.О.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 урок 10.10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200, 409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Дутова А.Ю., </w:t>
            </w: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8 урок 16.10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5. Экологическое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7. 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Бизнес-ориентирующее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(молодежное предпринимательство).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Башмакова Н.С.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 урок 11.05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22 июня - День памяти и скорби (День начала ВОВ)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7. 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Бизнес-ориентирующее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(молодежное предпринимательство).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Людников В.О.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3. Духовно-нравственное и культурно-творческое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Валеткина О. 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Анастасия Александровна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 урок 10.10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Доильницына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0C">
              <w:rPr>
                <w:rFonts w:ascii="Times New Roman" w:hAnsi="Times New Roman" w:cs="Times New Roman"/>
                <w:sz w:val="16"/>
                <w:szCs w:val="20"/>
              </w:rPr>
              <w:t xml:space="preserve">Медицинский сотрудник 75 поликлиники, фельдшер </w:t>
            </w:r>
            <w:proofErr w:type="spellStart"/>
            <w:r w:rsidRPr="0011190C">
              <w:rPr>
                <w:rFonts w:ascii="Times New Roman" w:hAnsi="Times New Roman" w:cs="Times New Roman"/>
                <w:sz w:val="16"/>
                <w:szCs w:val="20"/>
              </w:rPr>
              <w:t>Литвишко</w:t>
            </w:r>
            <w:proofErr w:type="spellEnd"/>
            <w:r w:rsidRPr="0011190C">
              <w:rPr>
                <w:rFonts w:ascii="Times New Roman" w:hAnsi="Times New Roman" w:cs="Times New Roman"/>
                <w:sz w:val="16"/>
                <w:szCs w:val="20"/>
              </w:rPr>
              <w:t xml:space="preserve"> Маргарита Александровна (медпункт)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 урок 11.05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Головнёва МЮ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0C">
              <w:rPr>
                <w:rFonts w:ascii="Times New Roman" w:hAnsi="Times New Roman" w:cs="Times New Roman"/>
                <w:sz w:val="14"/>
                <w:szCs w:val="20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моб.8911-797-36-48, Социальный педагог Колледжа Ларионова Ольга Алексеевна (к.114) моб.8921-868-10-12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Всемирный день родителей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Нуттунен ЕА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После уроков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7. 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Бизнес-ориентирующее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(молодежное предпринимательство).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Филатова Т.А.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 урок 10.10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2. Профессионально-ориентирующее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(развитие карьеры).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Годлевская М. К.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 урок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5 июня - День эколога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5. Экологическое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Парфенов К.С.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детей, 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303, 204 </w:t>
            </w: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Карочкина О.Ф.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Большакова Н.Н.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июня - Международный день защиты детей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Третья большая перемена 14.00 -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июня - День России, 22 июня - День памяти и скорби (День начала ВОВ), 27 июня - День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молодежи, Литературный час "Наш Пушкин"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Модуль 2.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Профессионально-ориентирующее воспитание (развитие карьеры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).,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Наталья Викторовна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Морякова Татьяна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 (к.105) моб.8981-126-88-61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22 июня - День памяти и скорби (День начала ВОВ)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Червонная</w:t>
            </w:r>
            <w:r w:rsidR="00DC7D4C"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М. А.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Лычаная О.Ю.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Таран А.О.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 урок 11.05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406К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8 урок 16.10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2. Профессионально-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ориентирующее воспитание (развитие карьеры).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Николов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урок 9.15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12 июня - День России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Моряков С. 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27 июня - День молодежи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2. Профессионально-ориентирующее воспитание (развитие карьеры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)., 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Вассель Т.А.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</w:tbl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E07" w:rsidRDefault="00641E07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2450" w:rsidRDefault="0086498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11190C" w:rsidRDefault="0011190C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D2D61">
        <w:trPr>
          <w:trHeight w:val="2117"/>
        </w:trPr>
        <w:tc>
          <w:tcPr>
            <w:tcW w:w="3962" w:type="dxa"/>
          </w:tcPr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2B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2B0AA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E07" w:rsidRPr="00B00AD4" w:rsidRDefault="00641E07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План проведения профилактических бесед в рамках реализации Комплексного плана работы по профилактике негативных явлений, психолого-педагогическому сопровождению образовательного процесса, </w:t>
      </w:r>
      <w:proofErr w:type="spellStart"/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тьюторскому</w:t>
      </w:r>
      <w:proofErr w:type="spellEnd"/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сопровождению и организации деятельности служб медиации в СП</w:t>
      </w:r>
      <w:r w:rsidR="00E12A1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 ГБ ПОУ «Колледж «Звёздный» на июнь</w:t>
      </w:r>
      <w:r w:rsidR="00CD2D61"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2022 года. </w:t>
      </w:r>
    </w:p>
    <w:tbl>
      <w:tblPr>
        <w:tblW w:w="15213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710"/>
        <w:gridCol w:w="1275"/>
        <w:gridCol w:w="1560"/>
        <w:gridCol w:w="5386"/>
        <w:gridCol w:w="851"/>
        <w:gridCol w:w="1985"/>
        <w:gridCol w:w="2551"/>
      </w:tblGrid>
      <w:tr w:rsidR="007C3051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DC7D4C" w:rsidRDefault="007C3051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п</w:t>
            </w:r>
            <w:proofErr w:type="gramEnd"/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Дата поведения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Время проведения 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Тема профилактической беседы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Кто проводит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C7D4C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Приглашенные специалисты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D2100B">
            <w:pPr>
              <w:pStyle w:val="a7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C7D4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07.06.0022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Нуттунен ЕА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взыскания), Правила поведения студента в колледже и общественных местах,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 урок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7 урок 15.15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DC7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Сизонова </w:t>
            </w:r>
            <w:r w:rsidR="00DC7D4C" w:rsidRPr="00DC7D4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Работа Службы поддержки и телефона доверия, Индивидуальные и групповые беседы о вреде энергетических напитков, О важности соблюдения режима дня (сон, отдых, питание), Нахождение на водных объектах в весенне-летний период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Бодрова А.В.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405К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 урок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Участие в пикетированиях, собраниях, митингах (целесообразность, последствия)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Таран А.О.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взыскания), Правила поведения студента в колледже и общественных местах,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Безопасность в Колледже и дома (как действовать в случае террористической угрозы)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7 урок 15.15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 здоровом образе жизни и важности занятий физкультурой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Людников В.О.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 урок 10.10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Внешний вид студента (разъяснение порядка применения дисциплинарного взыскания), О здоровом образе жизни и важности занятий физкультурой, Важность вакцинации, бережного отношения к своему здоровью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Доильницына И.А.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divId w:val="1120883494"/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сотрудник 75 поликлиники, фельдшер </w:t>
            </w: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Литвишко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Александровна (медпункт)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Первая большая перемена 11.50 -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Головнёва МЮ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divId w:val="810175959"/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Морякова Татьяна Александровна Педагог -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 Колледжа Карочкина Оксана Федоровна Социальный педагог Колледжа Ларионова Ольга Алексеевна 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200, 409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Дутова А.Ю., </w:t>
            </w: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беседы о вреде курения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электронных сигарет(с просмотром фильма)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 урок 11.05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Безопасный интернет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Годлевская М. К.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Внешний вид студента (разъяснение порядка применения дисциплинарного взыскания), О важности соблюдения режима дня (сон, отдых, питание), О здоровом образе жизни и важности занятий физкультурой, Безопасность в Колледже и дома (как действовать в случае террористической угрозы)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поведения студента в колледже и общественных местах, Индивидуальные и групповые беседы о вреде алкоголя (с просмотром фильма), Разъяснение действующего законодательства (перечень для выбора в шапке формы), О здоровом образе жизни и важности занятий физкультурой, Безопасность в Колледже и дома (как действовать в случае террористической угрозы)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Большакова Н.Н.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Вторая большая перемена 12.55 -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внутреннего распорядка (разъяснение порядка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дисциплинарного взыскания)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Валеткина О. 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5 урок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поведения студента в колледже и общественных местах, Беседа по пропаганде нетрадиционной ориентации, а также использованию нецензурной лексики в колледже и общественных местах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305к, 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Старошвецкая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поведения студента в колледже и общественных местах, Дисциплина в группе, успеваемость, участие (активность) группы в мероприятиях различного уровня, О важности соблюдения режима дня (сон, отдых, питание)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303, 204 </w:t>
            </w: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Карочкина О.Ф.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7 урок 15.15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Дисциплина в группе, успеваемость, участие (активность) группы в мероприятиях различного уровня, Нахождение на водных объектах в весенне-летний период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Сухарева Е.И.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406К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8 урок 16.10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беседы о вреде алкоголя (с просмотром фильма), О здоровом образе жизни и важности занятий физкультурой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Николов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6.урок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энергетических напитков, О важности соблюдения режима дня (сон, отдых, питание), О здоровом образе жизни и важности занятий физкультурой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Башмакова Н.С.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распорядка (разъяснение порядка применения дисциплинарного взыскания), Правила поведения студента в колледже и общественных местах, Дисциплина в группе, успеваемость, участие (активность) 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Парфенов К.С.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Участие в пикетированиях, собраниях, митингах (целесообразность, последствия)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Лычаная О.Ю.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После уроков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Филатова Т.А.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13.06.2022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поведения студента в колледже и общественных местах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Таран А.О.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взыскания), Правила поведения студента в колледже и общественных местах,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беседы о вреде алкоголя (с просмотром фильма)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DC7D4C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Червонная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Третья большая перемена 14.00 - 14.20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Нахождение на водных объектах в весенне-летний период, Участие в пикетированиях, собраниях, митингах (целесообразность, последствия)</w:t>
            </w:r>
            <w:proofErr w:type="gram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divId w:val="4780676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Вторая большая перемена 12.55 - 13.15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Правила поведения студента в колледже и общественных местах, Внешний вид студента (разъяснение порядка применения дисциплинарного взыскания)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Вассель Т.А.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 урок 9.15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беседы о вреде алкоголя (с просмотром фильма)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Моряков С. 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Первая большая перемена 11.50 - 12.10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М. А.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  <w:tr w:rsidR="00136B2B" w:rsidRPr="00DC7D4C" w:rsidTr="00136B2B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6B2B" w:rsidRPr="00DC7D4C" w:rsidRDefault="00136B2B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3 урок 11.05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Безопасность в Колледже и дома (как действовать в случае террористической угрозы), Нахождение на водных объектах в весенне-летний период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DC7D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1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2B" w:rsidRPr="00DC7D4C" w:rsidRDefault="00136B2B" w:rsidP="0013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4C">
              <w:rPr>
                <w:rFonts w:ascii="Times New Roman" w:hAnsi="Times New Roman" w:cs="Times New Roman"/>
                <w:sz w:val="20"/>
                <w:szCs w:val="20"/>
              </w:rPr>
              <w:t>Приглашенных НЕТ</w:t>
            </w:r>
          </w:p>
        </w:tc>
      </w:tr>
    </w:tbl>
    <w:p w:rsidR="00CD2D61" w:rsidRPr="00B00AD4" w:rsidRDefault="00CD2D61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3C6D04" w:rsidRPr="00B00AD4" w:rsidRDefault="003C6D04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DE6111" w:rsidRPr="00B00AD4" w:rsidRDefault="0086498E" w:rsidP="002B0AAA">
      <w:pPr>
        <w:spacing w:before="240"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00AD4">
        <w:rPr>
          <w:rFonts w:ascii="Times New Roman" w:hAnsi="Times New Roman" w:cs="Times New Roman"/>
          <w:b/>
          <w:color w:val="0000FF"/>
          <w:sz w:val="24"/>
        </w:rPr>
        <w:t xml:space="preserve">Заместитель директора по УВР </w:t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  <w:t>Т.А. Морякова</w:t>
      </w:r>
    </w:p>
    <w:sectPr w:rsidR="00DE6111" w:rsidRPr="00B00AD4" w:rsidSect="00822244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13" w:rsidRDefault="00893313" w:rsidP="00FF4383">
      <w:pPr>
        <w:spacing w:after="0" w:line="240" w:lineRule="auto"/>
      </w:pPr>
      <w:r>
        <w:separator/>
      </w:r>
    </w:p>
  </w:endnote>
  <w:endnote w:type="continuationSeparator" w:id="0">
    <w:p w:rsidR="00893313" w:rsidRDefault="00893313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Content>
      <w:p w:rsidR="00626089" w:rsidRDefault="006260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AD7">
          <w:rPr>
            <w:noProof/>
          </w:rPr>
          <w:t>3</w:t>
        </w:r>
        <w:r>
          <w:fldChar w:fldCharType="end"/>
        </w:r>
      </w:p>
    </w:sdtContent>
  </w:sdt>
  <w:p w:rsidR="00626089" w:rsidRDefault="00626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13" w:rsidRDefault="00893313" w:rsidP="00FF4383">
      <w:pPr>
        <w:spacing w:after="0" w:line="240" w:lineRule="auto"/>
      </w:pPr>
      <w:r>
        <w:separator/>
      </w:r>
    </w:p>
  </w:footnote>
  <w:footnote w:type="continuationSeparator" w:id="0">
    <w:p w:rsidR="00893313" w:rsidRDefault="00893313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89" w:rsidRPr="007F31D8" w:rsidRDefault="00626089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>
      <w:rPr>
        <w:rFonts w:ascii="Times New Roman" w:hAnsi="Times New Roman" w:cs="Times New Roman"/>
        <w:sz w:val="24"/>
        <w:szCs w:val="24"/>
      </w:rPr>
      <w:t>июнь</w:t>
    </w:r>
    <w:r w:rsidRPr="007F31D8">
      <w:rPr>
        <w:rFonts w:ascii="Times New Roman" w:hAnsi="Times New Roman" w:cs="Times New Roman"/>
        <w:sz w:val="24"/>
        <w:szCs w:val="24"/>
      </w:rPr>
      <w:t xml:space="preserve"> 2022 года</w:t>
    </w:r>
  </w:p>
  <w:p w:rsidR="00626089" w:rsidRPr="007F31D8" w:rsidRDefault="00626089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C4"/>
    <w:multiLevelType w:val="hybridMultilevel"/>
    <w:tmpl w:val="2AA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60BC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A39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12820"/>
    <w:rsid w:val="000571BB"/>
    <w:rsid w:val="0007188D"/>
    <w:rsid w:val="000D30F6"/>
    <w:rsid w:val="0011190C"/>
    <w:rsid w:val="00120BBE"/>
    <w:rsid w:val="00136B2B"/>
    <w:rsid w:val="001C4D37"/>
    <w:rsid w:val="00236A71"/>
    <w:rsid w:val="00236AFE"/>
    <w:rsid w:val="0025538A"/>
    <w:rsid w:val="0028650B"/>
    <w:rsid w:val="002B0AAA"/>
    <w:rsid w:val="002F751F"/>
    <w:rsid w:val="00360FA7"/>
    <w:rsid w:val="00381D51"/>
    <w:rsid w:val="003C6D04"/>
    <w:rsid w:val="00433123"/>
    <w:rsid w:val="004533CE"/>
    <w:rsid w:val="00465032"/>
    <w:rsid w:val="004B3183"/>
    <w:rsid w:val="00581A2B"/>
    <w:rsid w:val="005D2DF3"/>
    <w:rsid w:val="006072DB"/>
    <w:rsid w:val="00626089"/>
    <w:rsid w:val="00641E07"/>
    <w:rsid w:val="0068757A"/>
    <w:rsid w:val="00724839"/>
    <w:rsid w:val="007B016A"/>
    <w:rsid w:val="007C3051"/>
    <w:rsid w:val="007F31D8"/>
    <w:rsid w:val="00822244"/>
    <w:rsid w:val="008462F9"/>
    <w:rsid w:val="0086498E"/>
    <w:rsid w:val="00893313"/>
    <w:rsid w:val="00937218"/>
    <w:rsid w:val="00950BC5"/>
    <w:rsid w:val="009A4791"/>
    <w:rsid w:val="009C48C0"/>
    <w:rsid w:val="009F7DDB"/>
    <w:rsid w:val="00AF622F"/>
    <w:rsid w:val="00B00AD4"/>
    <w:rsid w:val="00B03905"/>
    <w:rsid w:val="00B22450"/>
    <w:rsid w:val="00B76B66"/>
    <w:rsid w:val="00BC1F76"/>
    <w:rsid w:val="00BC3D5A"/>
    <w:rsid w:val="00C9687C"/>
    <w:rsid w:val="00CB230B"/>
    <w:rsid w:val="00CD2D61"/>
    <w:rsid w:val="00CF0AD7"/>
    <w:rsid w:val="00D07B56"/>
    <w:rsid w:val="00D2100B"/>
    <w:rsid w:val="00D22606"/>
    <w:rsid w:val="00D82385"/>
    <w:rsid w:val="00D83C2A"/>
    <w:rsid w:val="00DA3B89"/>
    <w:rsid w:val="00DB50B8"/>
    <w:rsid w:val="00DC114C"/>
    <w:rsid w:val="00DC7D4C"/>
    <w:rsid w:val="00DE6111"/>
    <w:rsid w:val="00E12A17"/>
    <w:rsid w:val="00E43D81"/>
    <w:rsid w:val="00F04FCA"/>
    <w:rsid w:val="00F137B7"/>
    <w:rsid w:val="00F42FEA"/>
    <w:rsid w:val="00FC3DD8"/>
    <w:rsid w:val="00FD0FE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Олег</cp:lastModifiedBy>
  <cp:revision>14</cp:revision>
  <cp:lastPrinted>2022-03-28T08:19:00Z</cp:lastPrinted>
  <dcterms:created xsi:type="dcterms:W3CDTF">2022-04-04T07:05:00Z</dcterms:created>
  <dcterms:modified xsi:type="dcterms:W3CDTF">2022-06-01T06:56:00Z</dcterms:modified>
</cp:coreProperties>
</file>